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02A8" w14:textId="3A0DF531"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b/>
          <w:bCs/>
          <w:color w:val="000000"/>
          <w:kern w:val="0"/>
          <w14:ligatures w14:val="none"/>
        </w:rPr>
        <w:t xml:space="preserve">Pantelis </w:t>
      </w:r>
      <w:proofErr w:type="spellStart"/>
      <w:r w:rsidRPr="00340023">
        <w:rPr>
          <w:rFonts w:ascii="Aptos" w:eastAsia="Times New Roman" w:hAnsi="Aptos" w:cs="Times New Roman"/>
          <w:b/>
          <w:bCs/>
          <w:color w:val="000000"/>
          <w:kern w:val="0"/>
          <w:bdr w:val="none" w:sz="0" w:space="0" w:color="auto" w:frame="1"/>
          <w14:ligatures w14:val="none"/>
        </w:rPr>
        <w:t>Tzortzakis</w:t>
      </w:r>
      <w:proofErr w:type="spellEnd"/>
      <w:r w:rsidRPr="00340023">
        <w:rPr>
          <w:rFonts w:ascii="Aptos" w:eastAsia="Times New Roman" w:hAnsi="Aptos" w:cs="Times New Roman"/>
          <w:b/>
          <w:bCs/>
          <w:color w:val="000000"/>
          <w:kern w:val="0"/>
          <w14:ligatures w14:val="none"/>
        </w:rPr>
        <w:t xml:space="preserve">, </w:t>
      </w:r>
      <w:r>
        <w:rPr>
          <w:rFonts w:ascii="Aptos" w:eastAsia="Times New Roman" w:hAnsi="Aptos" w:cs="Times New Roman"/>
          <w:b/>
          <w:bCs/>
          <w:color w:val="000000"/>
          <w:kern w:val="0"/>
          <w14:ligatures w14:val="none"/>
        </w:rPr>
        <w:t xml:space="preserve">Chairman of the Board and </w:t>
      </w:r>
      <w:r w:rsidRPr="00340023">
        <w:rPr>
          <w:rFonts w:ascii="Aptos" w:eastAsia="Times New Roman" w:hAnsi="Aptos" w:cs="Times New Roman"/>
          <w:b/>
          <w:bCs/>
          <w:color w:val="000000"/>
          <w:kern w:val="0"/>
          <w14:ligatures w14:val="none"/>
        </w:rPr>
        <w:t xml:space="preserve">CEO, </w:t>
      </w:r>
      <w:r>
        <w:rPr>
          <w:rFonts w:ascii="Aptos" w:eastAsia="Times New Roman" w:hAnsi="Aptos" w:cs="Times New Roman"/>
          <w:b/>
          <w:bCs/>
          <w:color w:val="000000"/>
          <w:kern w:val="0"/>
          <w14:ligatures w14:val="none"/>
        </w:rPr>
        <w:t>ELKAK</w:t>
      </w:r>
    </w:p>
    <w:p w14:paraId="5AB2BBB3" w14:textId="3A03D811" w:rsidR="00340023" w:rsidRPr="00B3066E" w:rsidRDefault="00340023" w:rsidP="00340023">
      <w:pPr>
        <w:shd w:val="clear" w:color="auto" w:fill="FFFFFF"/>
        <w:spacing w:after="0" w:line="240" w:lineRule="auto"/>
        <w:textAlignment w:val="baseline"/>
        <w:rPr>
          <w:rFonts w:ascii="Aptos" w:eastAsia="Times New Roman" w:hAnsi="Aptos" w:cs="Times New Roman"/>
          <w:b/>
          <w:bCs/>
          <w:color w:val="000000"/>
          <w:kern w:val="0"/>
          <w:lang w:val="el-GR"/>
          <w14:ligatures w14:val="none"/>
        </w:rPr>
      </w:pPr>
    </w:p>
    <w:p w14:paraId="15D7A59C" w14:textId="3049C251"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xml:space="preserve">Pantelis </w:t>
      </w:r>
      <w:proofErr w:type="spellStart"/>
      <w:r w:rsidRPr="00340023">
        <w:rPr>
          <w:rFonts w:ascii="Aptos" w:eastAsia="Times New Roman" w:hAnsi="Aptos" w:cs="Times New Roman"/>
          <w:color w:val="000000"/>
          <w:kern w:val="0"/>
          <w:bdr w:val="none" w:sz="0" w:space="0" w:color="auto" w:frame="1"/>
          <w14:ligatures w14:val="none"/>
        </w:rPr>
        <w:t>Tzortzakis</w:t>
      </w:r>
      <w:proofErr w:type="spellEnd"/>
      <w:r w:rsidRPr="00340023">
        <w:rPr>
          <w:rFonts w:ascii="Aptos" w:eastAsia="Times New Roman" w:hAnsi="Aptos" w:cs="Times New Roman"/>
          <w:color w:val="000000"/>
          <w:kern w:val="0"/>
          <w14:ligatures w14:val="none"/>
        </w:rPr>
        <w:t xml:space="preserve"> is a seasoned entrepreneur, executive leader, and technology strategist with a track record of driving innovation, scaling businesses, and shaping national digital transformation initiatives for over three decades. Mr. </w:t>
      </w:r>
      <w:proofErr w:type="spellStart"/>
      <w:r w:rsidRPr="00340023">
        <w:rPr>
          <w:rFonts w:ascii="Aptos" w:eastAsia="Times New Roman" w:hAnsi="Aptos" w:cs="Times New Roman"/>
          <w:color w:val="000000"/>
          <w:kern w:val="0"/>
          <w:bdr w:val="none" w:sz="0" w:space="0" w:color="auto" w:frame="1"/>
          <w14:ligatures w14:val="none"/>
        </w:rPr>
        <w:t>Tzortzakis</w:t>
      </w:r>
      <w:proofErr w:type="spellEnd"/>
      <w:r w:rsidRPr="00340023">
        <w:rPr>
          <w:rFonts w:ascii="Aptos" w:eastAsia="Times New Roman" w:hAnsi="Aptos" w:cs="Times New Roman"/>
          <w:color w:val="000000"/>
          <w:kern w:val="0"/>
          <w14:ligatures w14:val="none"/>
        </w:rPr>
        <w:t xml:space="preserve"> currently serves as</w:t>
      </w:r>
      <w:r>
        <w:rPr>
          <w:rFonts w:ascii="Aptos" w:eastAsia="Times New Roman" w:hAnsi="Aptos" w:cs="Times New Roman"/>
          <w:color w:val="000000"/>
          <w:kern w:val="0"/>
          <w14:ligatures w14:val="none"/>
        </w:rPr>
        <w:t xml:space="preserve"> Chairman of the Board and</w:t>
      </w:r>
      <w:r w:rsidRPr="00340023">
        <w:rPr>
          <w:rFonts w:ascii="Aptos" w:eastAsia="Times New Roman" w:hAnsi="Aptos" w:cs="Times New Roman"/>
          <w:color w:val="000000"/>
          <w:kern w:val="0"/>
          <w14:ligatures w14:val="none"/>
        </w:rPr>
        <w:t xml:space="preserve"> CEO of </w:t>
      </w:r>
      <w:r>
        <w:rPr>
          <w:rFonts w:ascii="Aptos" w:eastAsia="Times New Roman" w:hAnsi="Aptos" w:cs="Times New Roman"/>
          <w:color w:val="000000"/>
          <w:kern w:val="0"/>
          <w14:ligatures w14:val="none"/>
        </w:rPr>
        <w:t xml:space="preserve">ELKAK (Hellenic Centre for </w:t>
      </w:r>
      <w:proofErr w:type="spellStart"/>
      <w:r>
        <w:rPr>
          <w:rFonts w:ascii="Aptos" w:eastAsia="Times New Roman" w:hAnsi="Aptos" w:cs="Times New Roman"/>
          <w:color w:val="000000"/>
          <w:kern w:val="0"/>
          <w14:ligatures w14:val="none"/>
        </w:rPr>
        <w:t>Defence</w:t>
      </w:r>
      <w:proofErr w:type="spellEnd"/>
      <w:r>
        <w:rPr>
          <w:rFonts w:ascii="Aptos" w:eastAsia="Times New Roman" w:hAnsi="Aptos" w:cs="Times New Roman"/>
          <w:color w:val="000000"/>
          <w:kern w:val="0"/>
          <w14:ligatures w14:val="none"/>
        </w:rPr>
        <w:t xml:space="preserve"> Innovation).</w:t>
      </w:r>
    </w:p>
    <w:p w14:paraId="0CF91483"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w:t>
      </w:r>
    </w:p>
    <w:p w14:paraId="4A9499F7"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xml:space="preserve">A recognized trailblazer, early in his career Mr. </w:t>
      </w:r>
      <w:proofErr w:type="spellStart"/>
      <w:r w:rsidRPr="00340023">
        <w:rPr>
          <w:rFonts w:ascii="Aptos" w:eastAsia="Times New Roman" w:hAnsi="Aptos" w:cs="Times New Roman"/>
          <w:color w:val="000000"/>
          <w:kern w:val="0"/>
          <w:bdr w:val="none" w:sz="0" w:space="0" w:color="auto" w:frame="1"/>
          <w14:ligatures w14:val="none"/>
        </w:rPr>
        <w:t>Tzortzakis</w:t>
      </w:r>
      <w:proofErr w:type="spellEnd"/>
      <w:r w:rsidRPr="00340023">
        <w:rPr>
          <w:rFonts w:ascii="Aptos" w:eastAsia="Times New Roman" w:hAnsi="Aptos" w:cs="Times New Roman"/>
          <w:color w:val="000000"/>
          <w:kern w:val="0"/>
          <w14:ligatures w14:val="none"/>
        </w:rPr>
        <w:t xml:space="preserve"> founded </w:t>
      </w:r>
      <w:proofErr w:type="spellStart"/>
      <w:r w:rsidRPr="00340023">
        <w:rPr>
          <w:rFonts w:ascii="Aptos" w:eastAsia="Times New Roman" w:hAnsi="Aptos" w:cs="Times New Roman"/>
          <w:color w:val="000000"/>
          <w:kern w:val="0"/>
          <w14:ligatures w14:val="none"/>
        </w:rPr>
        <w:t>Forthnet</w:t>
      </w:r>
      <w:proofErr w:type="spellEnd"/>
      <w:r w:rsidRPr="00340023">
        <w:rPr>
          <w:rFonts w:ascii="Aptos" w:eastAsia="Times New Roman" w:hAnsi="Aptos" w:cs="Times New Roman"/>
          <w:color w:val="000000"/>
          <w:kern w:val="0"/>
          <w14:ligatures w14:val="none"/>
        </w:rPr>
        <w:t xml:space="preserve"> SA, a groundbreaking telecom and media company that became Greece’s leading alternative fixed telephony and </w:t>
      </w:r>
      <w:proofErr w:type="spellStart"/>
      <w:r w:rsidRPr="00340023">
        <w:rPr>
          <w:rFonts w:ascii="Aptos" w:eastAsia="Times New Roman" w:hAnsi="Aptos" w:cs="Times New Roman"/>
          <w:color w:val="000000"/>
          <w:kern w:val="0"/>
          <w14:ligatures w14:val="none"/>
        </w:rPr>
        <w:t>pay-TV</w:t>
      </w:r>
      <w:proofErr w:type="spellEnd"/>
      <w:r w:rsidRPr="00340023">
        <w:rPr>
          <w:rFonts w:ascii="Aptos" w:eastAsia="Times New Roman" w:hAnsi="Aptos" w:cs="Times New Roman"/>
          <w:color w:val="000000"/>
          <w:kern w:val="0"/>
          <w14:ligatures w14:val="none"/>
        </w:rPr>
        <w:t xml:space="preserve"> operator. Under his leadership as CEO (1995–2010), </w:t>
      </w:r>
      <w:proofErr w:type="spellStart"/>
      <w:r w:rsidRPr="00340023">
        <w:rPr>
          <w:rFonts w:ascii="Aptos" w:eastAsia="Times New Roman" w:hAnsi="Aptos" w:cs="Times New Roman"/>
          <w:color w:val="000000"/>
          <w:kern w:val="0"/>
          <w14:ligatures w14:val="none"/>
        </w:rPr>
        <w:t>Forthnet</w:t>
      </w:r>
      <w:proofErr w:type="spellEnd"/>
      <w:r w:rsidRPr="00340023">
        <w:rPr>
          <w:rFonts w:ascii="Aptos" w:eastAsia="Times New Roman" w:hAnsi="Aptos" w:cs="Times New Roman"/>
          <w:color w:val="000000"/>
          <w:kern w:val="0"/>
          <w14:ligatures w14:val="none"/>
        </w:rPr>
        <w:t xml:space="preserve"> disrupted the market, went public on the Athens Stock Exchange, and acquired NOVA (2017), solidifying its dominance in the </w:t>
      </w:r>
      <w:proofErr w:type="spellStart"/>
      <w:r w:rsidRPr="00340023">
        <w:rPr>
          <w:rFonts w:ascii="Aptos" w:eastAsia="Times New Roman" w:hAnsi="Aptos" w:cs="Times New Roman"/>
          <w:color w:val="000000"/>
          <w:kern w:val="0"/>
          <w14:ligatures w14:val="none"/>
        </w:rPr>
        <w:t>pay-TV</w:t>
      </w:r>
      <w:proofErr w:type="spellEnd"/>
      <w:r w:rsidRPr="00340023">
        <w:rPr>
          <w:rFonts w:ascii="Aptos" w:eastAsia="Times New Roman" w:hAnsi="Aptos" w:cs="Times New Roman"/>
          <w:color w:val="000000"/>
          <w:kern w:val="0"/>
          <w14:ligatures w14:val="none"/>
        </w:rPr>
        <w:t xml:space="preserve"> sector. </w:t>
      </w:r>
    </w:p>
    <w:p w14:paraId="41E3714C"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w:t>
      </w:r>
    </w:p>
    <w:p w14:paraId="4D7E3EE9"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xml:space="preserve">Mr. </w:t>
      </w:r>
      <w:proofErr w:type="spellStart"/>
      <w:r w:rsidRPr="00340023">
        <w:rPr>
          <w:rFonts w:ascii="Aptos" w:eastAsia="Times New Roman" w:hAnsi="Aptos" w:cs="Times New Roman"/>
          <w:color w:val="000000"/>
          <w:kern w:val="0"/>
          <w:bdr w:val="none" w:sz="0" w:space="0" w:color="auto" w:frame="1"/>
          <w14:ligatures w14:val="none"/>
        </w:rPr>
        <w:t>Tzortzakis</w:t>
      </w:r>
      <w:proofErr w:type="spellEnd"/>
      <w:r w:rsidRPr="00340023">
        <w:rPr>
          <w:rFonts w:ascii="Aptos" w:eastAsia="Times New Roman" w:hAnsi="Aptos" w:cs="Times New Roman"/>
          <w:color w:val="000000"/>
          <w:kern w:val="0"/>
          <w14:ligatures w14:val="none"/>
        </w:rPr>
        <w:t xml:space="preserve"> has been a key player in Europe’s tech and telecom policy landscape. He served on the Supervisory Board of NETIA SA, led Greece’s national Tech &amp; Communications Federation (SEPE) as Chairman, and played a pivotal role in public sector modernization. In 2012, he was appointed Deputy Minister of e-Government, spearheading Greece’s digital transformation efforts. He’s also served at the helm at Quest Holdings SA, as CEO, President of its subsidiaries, and Executive Vice President, and held a board member position at the Hellenic Exchanges of Athens (HELEX). Prior to his current role, Mr. </w:t>
      </w:r>
      <w:proofErr w:type="spellStart"/>
      <w:r w:rsidRPr="00340023">
        <w:rPr>
          <w:rFonts w:ascii="Aptos" w:eastAsia="Times New Roman" w:hAnsi="Aptos" w:cs="Times New Roman"/>
          <w:color w:val="000000"/>
          <w:kern w:val="0"/>
          <w:bdr w:val="none" w:sz="0" w:space="0" w:color="auto" w:frame="1"/>
          <w14:ligatures w14:val="none"/>
        </w:rPr>
        <w:t>Tzortzakis</w:t>
      </w:r>
      <w:proofErr w:type="spellEnd"/>
      <w:r w:rsidRPr="00340023">
        <w:rPr>
          <w:rFonts w:ascii="Aptos" w:eastAsia="Times New Roman" w:hAnsi="Aptos" w:cs="Times New Roman"/>
          <w:color w:val="000000"/>
          <w:kern w:val="0"/>
          <w14:ligatures w14:val="none"/>
        </w:rPr>
        <w:t xml:space="preserve"> served as Executive Vice President (2019–2024) at the Hellenic Development Bank (HDB), fostering innovation and venture capital initiatives.  </w:t>
      </w:r>
    </w:p>
    <w:p w14:paraId="7F40435D"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w:t>
      </w:r>
    </w:p>
    <w:p w14:paraId="5F653501"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xml:space="preserve">His expertise was recognized in academia, where he was unanimously elected as an external member of the Board of Directors of the National and </w:t>
      </w:r>
      <w:proofErr w:type="spellStart"/>
      <w:r w:rsidRPr="00340023">
        <w:rPr>
          <w:rFonts w:ascii="Aptos" w:eastAsia="Times New Roman" w:hAnsi="Aptos" w:cs="Times New Roman"/>
          <w:color w:val="000000"/>
          <w:kern w:val="0"/>
          <w14:ligatures w14:val="none"/>
        </w:rPr>
        <w:t>Kapodistrian</w:t>
      </w:r>
      <w:proofErr w:type="spellEnd"/>
      <w:r w:rsidRPr="00340023">
        <w:rPr>
          <w:rFonts w:ascii="Aptos" w:eastAsia="Times New Roman" w:hAnsi="Aptos" w:cs="Times New Roman"/>
          <w:color w:val="000000"/>
          <w:kern w:val="0"/>
          <w14:ligatures w14:val="none"/>
        </w:rPr>
        <w:t xml:space="preserve"> University of Athens (NKUA) in 2023. </w:t>
      </w:r>
    </w:p>
    <w:p w14:paraId="48AF48B2" w14:textId="77777777" w:rsidR="00340023" w:rsidRP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w:t>
      </w:r>
    </w:p>
    <w:p w14:paraId="5BA83695" w14:textId="5F42D40F" w:rsid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rsidRPr="00340023">
        <w:rPr>
          <w:rFonts w:ascii="Aptos" w:eastAsia="Times New Roman" w:hAnsi="Aptos" w:cs="Times New Roman"/>
          <w:color w:val="000000"/>
          <w:kern w:val="0"/>
          <w14:ligatures w14:val="none"/>
        </w:rPr>
        <w:t xml:space="preserve">He holds a </w:t>
      </w:r>
      <w:proofErr w:type="gramStart"/>
      <w:r w:rsidRPr="00340023">
        <w:rPr>
          <w:rFonts w:ascii="Aptos" w:eastAsia="Times New Roman" w:hAnsi="Aptos" w:cs="Times New Roman"/>
          <w:color w:val="000000"/>
          <w:kern w:val="0"/>
          <w14:ligatures w14:val="none"/>
        </w:rPr>
        <w:t>Master’s in Computer Science</w:t>
      </w:r>
      <w:proofErr w:type="gramEnd"/>
      <w:r w:rsidRPr="00340023">
        <w:rPr>
          <w:rFonts w:ascii="Aptos" w:eastAsia="Times New Roman" w:hAnsi="Aptos" w:cs="Times New Roman"/>
          <w:color w:val="000000"/>
          <w:kern w:val="0"/>
          <w14:ligatures w14:val="none"/>
        </w:rPr>
        <w:t xml:space="preserve"> from Brooklyn College in New York and a Business Administration degree from the University of Piraeus. </w:t>
      </w:r>
    </w:p>
    <w:p w14:paraId="7D9976C8" w14:textId="77777777" w:rsidR="00340023" w:rsidRDefault="00340023" w:rsidP="00340023">
      <w:pPr>
        <w:shd w:val="clear" w:color="auto" w:fill="FFFFFF"/>
        <w:spacing w:after="0" w:line="240" w:lineRule="auto"/>
        <w:textAlignment w:val="baseline"/>
      </w:pPr>
    </w:p>
    <w:p w14:paraId="4CC87805" w14:textId="4D79812E" w:rsidR="00340023" w:rsidRPr="00340023" w:rsidRDefault="00340023" w:rsidP="00340023">
      <w:pPr>
        <w:shd w:val="clear" w:color="auto" w:fill="FFFFFF"/>
        <w:spacing w:after="0" w:line="240" w:lineRule="auto"/>
        <w:textAlignment w:val="baseline"/>
        <w:rPr>
          <w:b/>
          <w:bCs/>
        </w:rPr>
      </w:pPr>
      <w:r w:rsidRPr="00340023">
        <w:rPr>
          <w:b/>
          <w:bCs/>
        </w:rPr>
        <w:t>ENG SHORT</w:t>
      </w:r>
    </w:p>
    <w:p w14:paraId="428C1804" w14:textId="6A2EFCA6" w:rsid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r>
        <w:t xml:space="preserve">Pantelis </w:t>
      </w:r>
      <w:proofErr w:type="spellStart"/>
      <w:r>
        <w:t>Tzortzakis</w:t>
      </w:r>
      <w:proofErr w:type="spellEnd"/>
      <w:r>
        <w:t xml:space="preserve"> serves as Chairman of the Board and CEO of ELKAK (Hellenic Centre for </w:t>
      </w:r>
      <w:proofErr w:type="spellStart"/>
      <w:r>
        <w:t>Defence</w:t>
      </w:r>
      <w:proofErr w:type="spellEnd"/>
      <w:r>
        <w:t xml:space="preserve"> Innovation), bringing over three decades of experience in technology, entrepreneurship, and national digital transformation. Founder and CEO of </w:t>
      </w:r>
      <w:proofErr w:type="spellStart"/>
      <w:r>
        <w:t>Forthnet</w:t>
      </w:r>
      <w:proofErr w:type="spellEnd"/>
      <w:r>
        <w:t xml:space="preserve"> SA (1995–2010), he built Greece's leading alternative telecom and </w:t>
      </w:r>
      <w:proofErr w:type="spellStart"/>
      <w:r>
        <w:t>pay-TV</w:t>
      </w:r>
      <w:proofErr w:type="spellEnd"/>
      <w:r>
        <w:t xml:space="preserve"> operator and took it public on the Athens Stock Exchange. He served as Deputy Minister of e-Government (2012), Executive Vice President of the Hellenic Development Bank (2019–2024), and held senior leadership roles at Quest Holdings SA. In 2023, he was unanimously elected external member of the Board of Directors of the National and </w:t>
      </w:r>
      <w:proofErr w:type="spellStart"/>
      <w:r>
        <w:t>Kapodistrian</w:t>
      </w:r>
      <w:proofErr w:type="spellEnd"/>
      <w:r>
        <w:t xml:space="preserve"> University of Athens. He holds a </w:t>
      </w:r>
      <w:proofErr w:type="gramStart"/>
      <w:r>
        <w:t>Master's in Computer Science</w:t>
      </w:r>
      <w:proofErr w:type="gramEnd"/>
      <w:r>
        <w:t xml:space="preserve"> from Brooklyn College, New York, and a Business Administration degree from the University of Piraeus.</w:t>
      </w:r>
    </w:p>
    <w:p w14:paraId="3EF75D52" w14:textId="77777777" w:rsidR="00340023" w:rsidRDefault="00340023" w:rsidP="00340023">
      <w:pPr>
        <w:shd w:val="clear" w:color="auto" w:fill="FFFFFF"/>
        <w:spacing w:after="0" w:line="240" w:lineRule="auto"/>
        <w:textAlignment w:val="baseline"/>
        <w:rPr>
          <w:rFonts w:ascii="Aptos" w:eastAsia="Times New Roman" w:hAnsi="Aptos" w:cs="Times New Roman"/>
          <w:color w:val="000000"/>
          <w:kern w:val="0"/>
          <w14:ligatures w14:val="none"/>
        </w:rPr>
      </w:pPr>
    </w:p>
    <w:p w14:paraId="69BBAFE3" w14:textId="4084D5FF"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b/>
          <w:bCs/>
          <w:kern w:val="0"/>
          <w:lang w:val="el-GR"/>
          <w14:ligatures w14:val="none"/>
        </w:rPr>
        <w:t xml:space="preserve">ΕΛΛΗΝΙΚΑ </w:t>
      </w:r>
    </w:p>
    <w:p w14:paraId="60578A8E" w14:textId="1F67277C"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lastRenderedPageBreak/>
        <w:t xml:space="preserve">Παντελής </w:t>
      </w:r>
      <w:proofErr w:type="spellStart"/>
      <w:r w:rsidRPr="00340023">
        <w:rPr>
          <w:rFonts w:ascii="Times New Roman" w:eastAsia="Times New Roman" w:hAnsi="Times New Roman" w:cs="Times New Roman"/>
          <w:kern w:val="0"/>
          <w:lang w:val="el-GR"/>
          <w14:ligatures w14:val="none"/>
        </w:rPr>
        <w:t>Τζ</w:t>
      </w:r>
      <w:r>
        <w:rPr>
          <w:rFonts w:ascii="Times New Roman" w:eastAsia="Times New Roman" w:hAnsi="Times New Roman" w:cs="Times New Roman"/>
          <w:kern w:val="0"/>
          <w:lang w:val="el-GR"/>
          <w14:ligatures w14:val="none"/>
        </w:rPr>
        <w:t>ω</w:t>
      </w:r>
      <w:r w:rsidRPr="00340023">
        <w:rPr>
          <w:rFonts w:ascii="Times New Roman" w:eastAsia="Times New Roman" w:hAnsi="Times New Roman" w:cs="Times New Roman"/>
          <w:kern w:val="0"/>
          <w:lang w:val="el-GR"/>
          <w14:ligatures w14:val="none"/>
        </w:rPr>
        <w:t>ρτζάκης</w:t>
      </w:r>
      <w:proofErr w:type="spellEnd"/>
      <w:r w:rsidRPr="00340023">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 xml:space="preserve">Πρόεδρος </w:t>
      </w:r>
      <w:r w:rsidR="00B3066E">
        <w:rPr>
          <w:rFonts w:ascii="Times New Roman" w:eastAsia="Times New Roman" w:hAnsi="Times New Roman" w:cs="Times New Roman"/>
          <w:kern w:val="0"/>
          <w:lang w:val="el-GR"/>
          <w14:ligatures w14:val="none"/>
        </w:rPr>
        <w:t xml:space="preserve">του </w:t>
      </w:r>
      <w:r>
        <w:rPr>
          <w:rFonts w:ascii="Times New Roman" w:eastAsia="Times New Roman" w:hAnsi="Times New Roman" w:cs="Times New Roman"/>
          <w:kern w:val="0"/>
          <w:lang w:val="el-GR"/>
          <w14:ligatures w14:val="none"/>
        </w:rPr>
        <w:t xml:space="preserve">Διοικητικού Συμβουλίου και </w:t>
      </w:r>
      <w:r w:rsidRPr="00340023">
        <w:rPr>
          <w:rFonts w:ascii="Times New Roman" w:eastAsia="Times New Roman" w:hAnsi="Times New Roman" w:cs="Times New Roman"/>
          <w:kern w:val="0"/>
          <w:lang w:val="el-GR"/>
          <w14:ligatures w14:val="none"/>
        </w:rPr>
        <w:t>Διευθύνων Σύμβουλος, Ελληνικό Κέντρο Αμυντικής Καινοτομίας</w:t>
      </w:r>
    </w:p>
    <w:p w14:paraId="196B436D" w14:textId="22488DAE"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t xml:space="preserve">Ο Παντελής </w:t>
      </w:r>
      <w:proofErr w:type="spellStart"/>
      <w:r w:rsidRPr="00340023">
        <w:rPr>
          <w:rFonts w:ascii="Times New Roman" w:eastAsia="Times New Roman" w:hAnsi="Times New Roman" w:cs="Times New Roman"/>
          <w:kern w:val="0"/>
          <w:lang w:val="el-GR"/>
          <w14:ligatures w14:val="none"/>
        </w:rPr>
        <w:t>Τζ</w:t>
      </w:r>
      <w:r>
        <w:rPr>
          <w:rFonts w:ascii="Times New Roman" w:eastAsia="Times New Roman" w:hAnsi="Times New Roman" w:cs="Times New Roman"/>
          <w:kern w:val="0"/>
          <w:lang w:val="el-GR"/>
          <w14:ligatures w14:val="none"/>
        </w:rPr>
        <w:t>ω</w:t>
      </w:r>
      <w:r w:rsidRPr="00340023">
        <w:rPr>
          <w:rFonts w:ascii="Times New Roman" w:eastAsia="Times New Roman" w:hAnsi="Times New Roman" w:cs="Times New Roman"/>
          <w:kern w:val="0"/>
          <w:lang w:val="el-GR"/>
          <w14:ligatures w14:val="none"/>
        </w:rPr>
        <w:t>ρτζάκης</w:t>
      </w:r>
      <w:proofErr w:type="spellEnd"/>
      <w:r w:rsidRPr="00340023">
        <w:rPr>
          <w:rFonts w:ascii="Times New Roman" w:eastAsia="Times New Roman" w:hAnsi="Times New Roman" w:cs="Times New Roman"/>
          <w:kern w:val="0"/>
          <w:lang w:val="el-GR"/>
          <w14:ligatures w14:val="none"/>
        </w:rPr>
        <w:t xml:space="preserve"> είναι έμπειρος επιχειρηματίας</w:t>
      </w:r>
      <w:r>
        <w:rPr>
          <w:rFonts w:ascii="Times New Roman" w:eastAsia="Times New Roman" w:hAnsi="Times New Roman" w:cs="Times New Roman"/>
          <w:kern w:val="0"/>
          <w:lang w:val="el-GR"/>
          <w14:ligatures w14:val="none"/>
        </w:rPr>
        <w:t xml:space="preserve"> και καινοτόμος ιδρυτής</w:t>
      </w:r>
      <w:r w:rsidRPr="00340023">
        <w:rPr>
          <w:rFonts w:ascii="Times New Roman" w:eastAsia="Times New Roman" w:hAnsi="Times New Roman" w:cs="Times New Roman"/>
          <w:kern w:val="0"/>
          <w:lang w:val="el-GR"/>
          <w14:ligatures w14:val="none"/>
        </w:rPr>
        <w:t xml:space="preserve">, με τρεις δεκαετίες αποδεδειγμένης εμπειρίας στην </w:t>
      </w:r>
      <w:r>
        <w:rPr>
          <w:rFonts w:ascii="Times New Roman" w:eastAsia="Times New Roman" w:hAnsi="Times New Roman" w:cs="Times New Roman"/>
          <w:kern w:val="0"/>
          <w:lang w:val="el-GR"/>
          <w14:ligatures w14:val="none"/>
        </w:rPr>
        <w:t>πληροφορική</w:t>
      </w:r>
      <w:r w:rsidRPr="00340023">
        <w:rPr>
          <w:rFonts w:ascii="Times New Roman" w:eastAsia="Times New Roman" w:hAnsi="Times New Roman" w:cs="Times New Roman"/>
          <w:kern w:val="0"/>
          <w:lang w:val="el-GR"/>
          <w14:ligatures w14:val="none"/>
        </w:rPr>
        <w:t xml:space="preserve">, την ανάπτυξη επιχειρήσεων και τη διαμόρφωση εθνικών πρωτοβουλιών ψηφιακού μετασχηματισμού. Σήμερα υπηρετεί ως </w:t>
      </w:r>
      <w:proofErr w:type="spellStart"/>
      <w:r>
        <w:rPr>
          <w:rFonts w:ascii="Times New Roman" w:eastAsia="Times New Roman" w:hAnsi="Times New Roman" w:cs="Times New Roman"/>
          <w:kern w:val="0"/>
          <w:lang w:val="el-GR"/>
          <w14:ligatures w14:val="none"/>
        </w:rPr>
        <w:t>Πρόδρος</w:t>
      </w:r>
      <w:proofErr w:type="spellEnd"/>
      <w:r>
        <w:rPr>
          <w:rFonts w:ascii="Times New Roman" w:eastAsia="Times New Roman" w:hAnsi="Times New Roman" w:cs="Times New Roman"/>
          <w:kern w:val="0"/>
          <w:lang w:val="el-GR"/>
          <w14:ligatures w14:val="none"/>
        </w:rPr>
        <w:t xml:space="preserve"> του Διοικητικού Συμβουλίου και </w:t>
      </w:r>
      <w:r w:rsidRPr="00340023">
        <w:rPr>
          <w:rFonts w:ascii="Times New Roman" w:eastAsia="Times New Roman" w:hAnsi="Times New Roman" w:cs="Times New Roman"/>
          <w:kern w:val="0"/>
          <w:lang w:val="el-GR"/>
          <w14:ligatures w14:val="none"/>
        </w:rPr>
        <w:t>Διευθύνων Σύμβουλος του Ελληνικού Κέντρου Αμυντικής Καινοτομίας (ΕΛΚΑΚ).</w:t>
      </w:r>
    </w:p>
    <w:p w14:paraId="43067E45" w14:textId="77777777"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t xml:space="preserve">Πρωτοπόρος από τα πρώτα βήματα της καριέρας του, ίδρυσε την </w:t>
      </w:r>
      <w:proofErr w:type="spellStart"/>
      <w:r w:rsidRPr="00340023">
        <w:rPr>
          <w:rFonts w:ascii="Times New Roman" w:eastAsia="Times New Roman" w:hAnsi="Times New Roman" w:cs="Times New Roman"/>
          <w:kern w:val="0"/>
          <w14:ligatures w14:val="none"/>
        </w:rPr>
        <w:t>Forthnet</w:t>
      </w:r>
      <w:proofErr w:type="spellEnd"/>
      <w:r w:rsidRPr="00340023">
        <w:rPr>
          <w:rFonts w:ascii="Times New Roman" w:eastAsia="Times New Roman" w:hAnsi="Times New Roman" w:cs="Times New Roman"/>
          <w:kern w:val="0"/>
          <w:lang w:val="el-GR"/>
          <w14:ligatures w14:val="none"/>
        </w:rPr>
        <w:t xml:space="preserve"> </w:t>
      </w:r>
      <w:r w:rsidRPr="00340023">
        <w:rPr>
          <w:rFonts w:ascii="Times New Roman" w:eastAsia="Times New Roman" w:hAnsi="Times New Roman" w:cs="Times New Roman"/>
          <w:kern w:val="0"/>
          <w14:ligatures w14:val="none"/>
        </w:rPr>
        <w:t>SA</w:t>
      </w:r>
      <w:r w:rsidRPr="00340023">
        <w:rPr>
          <w:rFonts w:ascii="Times New Roman" w:eastAsia="Times New Roman" w:hAnsi="Times New Roman" w:cs="Times New Roman"/>
          <w:kern w:val="0"/>
          <w:lang w:val="el-GR"/>
          <w14:ligatures w14:val="none"/>
        </w:rPr>
        <w:t xml:space="preserve">, μια εταιρεία τηλεπικοινωνιών και μέσων ενημέρωσης που εξελίχθηκε στον κορυφαίο εναλλακτικό </w:t>
      </w:r>
      <w:proofErr w:type="spellStart"/>
      <w:r w:rsidRPr="00340023">
        <w:rPr>
          <w:rFonts w:ascii="Times New Roman" w:eastAsia="Times New Roman" w:hAnsi="Times New Roman" w:cs="Times New Roman"/>
          <w:kern w:val="0"/>
          <w:lang w:val="el-GR"/>
          <w14:ligatures w14:val="none"/>
        </w:rPr>
        <w:t>πάροχο</w:t>
      </w:r>
      <w:proofErr w:type="spellEnd"/>
      <w:r w:rsidRPr="00340023">
        <w:rPr>
          <w:rFonts w:ascii="Times New Roman" w:eastAsia="Times New Roman" w:hAnsi="Times New Roman" w:cs="Times New Roman"/>
          <w:kern w:val="0"/>
          <w:lang w:val="el-GR"/>
          <w14:ligatures w14:val="none"/>
        </w:rPr>
        <w:t xml:space="preserve"> σταθερής τηλεφωνίας και συνδρομητικής τηλεόρασης στην Ελλάδα. Υπό την ηγεσία του ως Διευθύνων Σύμβουλος (1995–2010), η </w:t>
      </w:r>
      <w:proofErr w:type="spellStart"/>
      <w:r w:rsidRPr="00340023">
        <w:rPr>
          <w:rFonts w:ascii="Times New Roman" w:eastAsia="Times New Roman" w:hAnsi="Times New Roman" w:cs="Times New Roman"/>
          <w:kern w:val="0"/>
          <w14:ligatures w14:val="none"/>
        </w:rPr>
        <w:t>Forthnet</w:t>
      </w:r>
      <w:proofErr w:type="spellEnd"/>
      <w:r w:rsidRPr="00340023">
        <w:rPr>
          <w:rFonts w:ascii="Times New Roman" w:eastAsia="Times New Roman" w:hAnsi="Times New Roman" w:cs="Times New Roman"/>
          <w:kern w:val="0"/>
          <w:lang w:val="el-GR"/>
          <w14:ligatures w14:val="none"/>
        </w:rPr>
        <w:t xml:space="preserve"> ανατάραξε την αγορά, εισήχθη στο Χρηματιστήριο Αθηνών και εξαγόρασε τη </w:t>
      </w:r>
      <w:r w:rsidRPr="00340023">
        <w:rPr>
          <w:rFonts w:ascii="Times New Roman" w:eastAsia="Times New Roman" w:hAnsi="Times New Roman" w:cs="Times New Roman"/>
          <w:kern w:val="0"/>
          <w14:ligatures w14:val="none"/>
        </w:rPr>
        <w:t>NOVA</w:t>
      </w:r>
      <w:r w:rsidRPr="00340023">
        <w:rPr>
          <w:rFonts w:ascii="Times New Roman" w:eastAsia="Times New Roman" w:hAnsi="Times New Roman" w:cs="Times New Roman"/>
          <w:kern w:val="0"/>
          <w:lang w:val="el-GR"/>
          <w14:ligatures w14:val="none"/>
        </w:rPr>
        <w:t xml:space="preserve"> (2017), εδραιώνοντας την κυριαρχία της στον τομέα της συνδρομητικής τηλεόρασης.</w:t>
      </w:r>
    </w:p>
    <w:p w14:paraId="6B26F674" w14:textId="513A0CA9"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t xml:space="preserve">Ο κ. </w:t>
      </w:r>
      <w:proofErr w:type="spellStart"/>
      <w:r w:rsidRPr="00340023">
        <w:rPr>
          <w:rFonts w:ascii="Times New Roman" w:eastAsia="Times New Roman" w:hAnsi="Times New Roman" w:cs="Times New Roman"/>
          <w:kern w:val="0"/>
          <w:lang w:val="el-GR"/>
          <w14:ligatures w14:val="none"/>
        </w:rPr>
        <w:t>Τζ</w:t>
      </w:r>
      <w:r w:rsidR="00231493">
        <w:rPr>
          <w:rFonts w:ascii="Times New Roman" w:eastAsia="Times New Roman" w:hAnsi="Times New Roman" w:cs="Times New Roman"/>
          <w:kern w:val="0"/>
          <w:lang w:val="el-GR"/>
          <w14:ligatures w14:val="none"/>
        </w:rPr>
        <w:t>ω</w:t>
      </w:r>
      <w:r w:rsidRPr="00340023">
        <w:rPr>
          <w:rFonts w:ascii="Times New Roman" w:eastAsia="Times New Roman" w:hAnsi="Times New Roman" w:cs="Times New Roman"/>
          <w:kern w:val="0"/>
          <w:lang w:val="el-GR"/>
          <w14:ligatures w14:val="none"/>
        </w:rPr>
        <w:t>ρτζάκης</w:t>
      </w:r>
      <w:proofErr w:type="spellEnd"/>
      <w:r w:rsidRPr="00340023">
        <w:rPr>
          <w:rFonts w:ascii="Times New Roman" w:eastAsia="Times New Roman" w:hAnsi="Times New Roman" w:cs="Times New Roman"/>
          <w:kern w:val="0"/>
          <w:lang w:val="el-GR"/>
          <w14:ligatures w14:val="none"/>
        </w:rPr>
        <w:t xml:space="preserve"> υπήρξε καθοριστικός παράγοντας στο τεχνολογικό και τηλεπικοινωνιακό πολιτικό τοπίο της Ευρώπης. Συμμετείχε στο Εποπτικό Συμβούλιο της </w:t>
      </w:r>
      <w:r w:rsidRPr="00340023">
        <w:rPr>
          <w:rFonts w:ascii="Times New Roman" w:eastAsia="Times New Roman" w:hAnsi="Times New Roman" w:cs="Times New Roman"/>
          <w:kern w:val="0"/>
          <w14:ligatures w14:val="none"/>
        </w:rPr>
        <w:t>NETIA</w:t>
      </w:r>
      <w:r w:rsidRPr="00340023">
        <w:rPr>
          <w:rFonts w:ascii="Times New Roman" w:eastAsia="Times New Roman" w:hAnsi="Times New Roman" w:cs="Times New Roman"/>
          <w:kern w:val="0"/>
          <w:lang w:val="el-GR"/>
          <w14:ligatures w14:val="none"/>
        </w:rPr>
        <w:t xml:space="preserve"> </w:t>
      </w:r>
      <w:r w:rsidRPr="00340023">
        <w:rPr>
          <w:rFonts w:ascii="Times New Roman" w:eastAsia="Times New Roman" w:hAnsi="Times New Roman" w:cs="Times New Roman"/>
          <w:kern w:val="0"/>
          <w14:ligatures w14:val="none"/>
        </w:rPr>
        <w:t>SA</w:t>
      </w:r>
      <w:r w:rsidRPr="00340023">
        <w:rPr>
          <w:rFonts w:ascii="Times New Roman" w:eastAsia="Times New Roman" w:hAnsi="Times New Roman" w:cs="Times New Roman"/>
          <w:kern w:val="0"/>
          <w:lang w:val="el-GR"/>
          <w14:ligatures w14:val="none"/>
        </w:rPr>
        <w:t xml:space="preserve">, διετέλεσε Πρόεδρος του Συνδέσμου Επιχειρήσεων Πληροφορικής &amp; Επικοινωνιών Ελλάδας (ΣΕΠΕ) και διαδραμάτισε κεντρικό ρόλο στον εκσυγχρονισμό του δημόσιου τομέα. Το 2012 διορίστηκε Αναπληρωτής Υπουργός Ηλεκτρονικής Διακυβέρνησης, ηγούμενος των προσπαθειών ψηφιακού μετασχηματισμού της χώρας. Διετέλεσε επίσης Διευθύνων Σύμβουλος, Πρόεδρος θυγατρικών και Εκτελεστικός Αντιπρόεδρος της </w:t>
      </w:r>
      <w:r w:rsidRPr="00340023">
        <w:rPr>
          <w:rFonts w:ascii="Times New Roman" w:eastAsia="Times New Roman" w:hAnsi="Times New Roman" w:cs="Times New Roman"/>
          <w:kern w:val="0"/>
          <w14:ligatures w14:val="none"/>
        </w:rPr>
        <w:t>Quest</w:t>
      </w:r>
      <w:r w:rsidRPr="00340023">
        <w:rPr>
          <w:rFonts w:ascii="Times New Roman" w:eastAsia="Times New Roman" w:hAnsi="Times New Roman" w:cs="Times New Roman"/>
          <w:kern w:val="0"/>
          <w:lang w:val="el-GR"/>
          <w14:ligatures w14:val="none"/>
        </w:rPr>
        <w:t xml:space="preserve"> </w:t>
      </w:r>
      <w:r w:rsidRPr="00340023">
        <w:rPr>
          <w:rFonts w:ascii="Times New Roman" w:eastAsia="Times New Roman" w:hAnsi="Times New Roman" w:cs="Times New Roman"/>
          <w:kern w:val="0"/>
          <w14:ligatures w14:val="none"/>
        </w:rPr>
        <w:t>Holdings</w:t>
      </w:r>
      <w:r w:rsidRPr="00340023">
        <w:rPr>
          <w:rFonts w:ascii="Times New Roman" w:eastAsia="Times New Roman" w:hAnsi="Times New Roman" w:cs="Times New Roman"/>
          <w:kern w:val="0"/>
          <w:lang w:val="el-GR"/>
          <w14:ligatures w14:val="none"/>
        </w:rPr>
        <w:t xml:space="preserve"> </w:t>
      </w:r>
      <w:r w:rsidRPr="00340023">
        <w:rPr>
          <w:rFonts w:ascii="Times New Roman" w:eastAsia="Times New Roman" w:hAnsi="Times New Roman" w:cs="Times New Roman"/>
          <w:kern w:val="0"/>
          <w14:ligatures w14:val="none"/>
        </w:rPr>
        <w:t>SA</w:t>
      </w:r>
      <w:r w:rsidRPr="00340023">
        <w:rPr>
          <w:rFonts w:ascii="Times New Roman" w:eastAsia="Times New Roman" w:hAnsi="Times New Roman" w:cs="Times New Roman"/>
          <w:kern w:val="0"/>
          <w:lang w:val="el-GR"/>
          <w14:ligatures w14:val="none"/>
        </w:rPr>
        <w:t>, καθώς και μέλος του Διοικητικού Συμβουλίου του Χρηματιστηρίου Αθηνών (</w:t>
      </w:r>
      <w:r w:rsidRPr="00340023">
        <w:rPr>
          <w:rFonts w:ascii="Times New Roman" w:eastAsia="Times New Roman" w:hAnsi="Times New Roman" w:cs="Times New Roman"/>
          <w:kern w:val="0"/>
          <w14:ligatures w14:val="none"/>
        </w:rPr>
        <w:t>HELEX</w:t>
      </w:r>
      <w:r w:rsidRPr="00340023">
        <w:rPr>
          <w:rFonts w:ascii="Times New Roman" w:eastAsia="Times New Roman" w:hAnsi="Times New Roman" w:cs="Times New Roman"/>
          <w:kern w:val="0"/>
          <w:lang w:val="el-GR"/>
          <w14:ligatures w14:val="none"/>
        </w:rPr>
        <w:t>). Πριν από τον τρέχοντα ρόλο του, υπηρέτησε ως Εκτελεστικός Αντιπρόεδρος (2019–2024) στην Ελληνική Αναπτυξιακή Τράπεζα (</w:t>
      </w:r>
      <w:r w:rsidRPr="00340023">
        <w:rPr>
          <w:rFonts w:ascii="Times New Roman" w:eastAsia="Times New Roman" w:hAnsi="Times New Roman" w:cs="Times New Roman"/>
          <w:kern w:val="0"/>
          <w14:ligatures w14:val="none"/>
        </w:rPr>
        <w:t>HDB</w:t>
      </w:r>
      <w:r w:rsidRPr="00340023">
        <w:rPr>
          <w:rFonts w:ascii="Times New Roman" w:eastAsia="Times New Roman" w:hAnsi="Times New Roman" w:cs="Times New Roman"/>
          <w:kern w:val="0"/>
          <w:lang w:val="el-GR"/>
          <w14:ligatures w14:val="none"/>
        </w:rPr>
        <w:t>), προωθώντας πρωτοβουλίες καινοτομίας και επιχειρηματικών κεφαλαίων.</w:t>
      </w:r>
    </w:p>
    <w:p w14:paraId="50C9B4BA" w14:textId="77777777"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t>Η εμπειρογνωμοσύνη του αναγνωρίστηκε και από τον ακαδημαϊκό χώρο, καθώς το 2023 εξελέγη ομόφωνα εξωτερικό μέλος του Διοικητικού Συμβουλίου του Εθνικού και Καποδιστριακού Πανεπιστημίου Αθηνών (ΕΚΠΑ).</w:t>
      </w:r>
    </w:p>
    <w:p w14:paraId="652735AF" w14:textId="77777777" w:rsidR="00340023" w:rsidRPr="00340023" w:rsidRDefault="00340023" w:rsidP="00340023">
      <w:pPr>
        <w:spacing w:before="100" w:beforeAutospacing="1" w:after="100" w:afterAutospacing="1" w:line="240" w:lineRule="auto"/>
        <w:rPr>
          <w:rFonts w:ascii="Times New Roman" w:eastAsia="Times New Roman" w:hAnsi="Times New Roman" w:cs="Times New Roman"/>
          <w:kern w:val="0"/>
          <w:lang w:val="el-GR"/>
          <w14:ligatures w14:val="none"/>
        </w:rPr>
      </w:pPr>
      <w:r w:rsidRPr="00340023">
        <w:rPr>
          <w:rFonts w:ascii="Times New Roman" w:eastAsia="Times New Roman" w:hAnsi="Times New Roman" w:cs="Times New Roman"/>
          <w:kern w:val="0"/>
          <w:lang w:val="el-GR"/>
          <w14:ligatures w14:val="none"/>
        </w:rPr>
        <w:t xml:space="preserve">Κατέχει Μεταπτυχιακό στην Επιστήμη Υπολογιστών από το </w:t>
      </w:r>
      <w:r w:rsidRPr="00340023">
        <w:rPr>
          <w:rFonts w:ascii="Times New Roman" w:eastAsia="Times New Roman" w:hAnsi="Times New Roman" w:cs="Times New Roman"/>
          <w:kern w:val="0"/>
          <w14:ligatures w14:val="none"/>
        </w:rPr>
        <w:t>Brooklyn</w:t>
      </w:r>
      <w:r w:rsidRPr="00340023">
        <w:rPr>
          <w:rFonts w:ascii="Times New Roman" w:eastAsia="Times New Roman" w:hAnsi="Times New Roman" w:cs="Times New Roman"/>
          <w:kern w:val="0"/>
          <w:lang w:val="el-GR"/>
          <w14:ligatures w14:val="none"/>
        </w:rPr>
        <w:t xml:space="preserve"> </w:t>
      </w:r>
      <w:r w:rsidRPr="00340023">
        <w:rPr>
          <w:rFonts w:ascii="Times New Roman" w:eastAsia="Times New Roman" w:hAnsi="Times New Roman" w:cs="Times New Roman"/>
          <w:kern w:val="0"/>
          <w14:ligatures w14:val="none"/>
        </w:rPr>
        <w:t>College</w:t>
      </w:r>
      <w:r w:rsidRPr="00340023">
        <w:rPr>
          <w:rFonts w:ascii="Times New Roman" w:eastAsia="Times New Roman" w:hAnsi="Times New Roman" w:cs="Times New Roman"/>
          <w:kern w:val="0"/>
          <w:lang w:val="el-GR"/>
          <w14:ligatures w14:val="none"/>
        </w:rPr>
        <w:t xml:space="preserve"> της Νέας Υόρκης και πτυχίο Διοίκησης Επιχειρήσεων από το Πανεπιστήμιο Πειραιώς.</w:t>
      </w:r>
    </w:p>
    <w:p w14:paraId="5019B3A5" w14:textId="77777777" w:rsidR="00F625C4" w:rsidRPr="00B3066E" w:rsidRDefault="00F625C4"/>
    <w:sectPr w:rsidR="00F625C4" w:rsidRPr="00B3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23"/>
    <w:rsid w:val="0016317B"/>
    <w:rsid w:val="00231493"/>
    <w:rsid w:val="00233183"/>
    <w:rsid w:val="00340023"/>
    <w:rsid w:val="004979CF"/>
    <w:rsid w:val="00722F0A"/>
    <w:rsid w:val="00A44D12"/>
    <w:rsid w:val="00B3066E"/>
    <w:rsid w:val="00BC5229"/>
    <w:rsid w:val="00DA3299"/>
    <w:rsid w:val="00E26D7E"/>
    <w:rsid w:val="00F625C4"/>
    <w:rsid w:val="00F767A5"/>
    <w:rsid w:val="00FA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4C17"/>
  <w15:chartTrackingRefBased/>
  <w15:docId w15:val="{C3DEAE1D-4A81-AA4E-9B63-882926C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023"/>
    <w:rPr>
      <w:rFonts w:eastAsiaTheme="majorEastAsia" w:cstheme="majorBidi"/>
      <w:color w:val="272727" w:themeColor="text1" w:themeTint="D8"/>
    </w:rPr>
  </w:style>
  <w:style w:type="paragraph" w:styleId="Title">
    <w:name w:val="Title"/>
    <w:basedOn w:val="Normal"/>
    <w:next w:val="Normal"/>
    <w:link w:val="TitleChar"/>
    <w:uiPriority w:val="10"/>
    <w:qFormat/>
    <w:rsid w:val="00340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023"/>
    <w:pPr>
      <w:spacing w:before="160"/>
      <w:jc w:val="center"/>
    </w:pPr>
    <w:rPr>
      <w:i/>
      <w:iCs/>
      <w:color w:val="404040" w:themeColor="text1" w:themeTint="BF"/>
    </w:rPr>
  </w:style>
  <w:style w:type="character" w:customStyle="1" w:styleId="QuoteChar">
    <w:name w:val="Quote Char"/>
    <w:basedOn w:val="DefaultParagraphFont"/>
    <w:link w:val="Quote"/>
    <w:uiPriority w:val="29"/>
    <w:rsid w:val="00340023"/>
    <w:rPr>
      <w:i/>
      <w:iCs/>
      <w:color w:val="404040" w:themeColor="text1" w:themeTint="BF"/>
    </w:rPr>
  </w:style>
  <w:style w:type="paragraph" w:styleId="ListParagraph">
    <w:name w:val="List Paragraph"/>
    <w:basedOn w:val="Normal"/>
    <w:uiPriority w:val="34"/>
    <w:qFormat/>
    <w:rsid w:val="00340023"/>
    <w:pPr>
      <w:ind w:left="720"/>
      <w:contextualSpacing/>
    </w:pPr>
  </w:style>
  <w:style w:type="character" w:styleId="IntenseEmphasis">
    <w:name w:val="Intense Emphasis"/>
    <w:basedOn w:val="DefaultParagraphFont"/>
    <w:uiPriority w:val="21"/>
    <w:qFormat/>
    <w:rsid w:val="00340023"/>
    <w:rPr>
      <w:i/>
      <w:iCs/>
      <w:color w:val="2F5496" w:themeColor="accent1" w:themeShade="BF"/>
    </w:rPr>
  </w:style>
  <w:style w:type="paragraph" w:styleId="IntenseQuote">
    <w:name w:val="Intense Quote"/>
    <w:basedOn w:val="Normal"/>
    <w:next w:val="Normal"/>
    <w:link w:val="IntenseQuoteChar"/>
    <w:uiPriority w:val="30"/>
    <w:qFormat/>
    <w:rsid w:val="00340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023"/>
    <w:rPr>
      <w:i/>
      <w:iCs/>
      <w:color w:val="2F5496" w:themeColor="accent1" w:themeShade="BF"/>
    </w:rPr>
  </w:style>
  <w:style w:type="character" w:styleId="IntenseReference">
    <w:name w:val="Intense Reference"/>
    <w:basedOn w:val="DefaultParagraphFont"/>
    <w:uiPriority w:val="32"/>
    <w:qFormat/>
    <w:rsid w:val="00340023"/>
    <w:rPr>
      <w:b/>
      <w:bCs/>
      <w:smallCaps/>
      <w:color w:val="2F5496" w:themeColor="accent1" w:themeShade="BF"/>
      <w:spacing w:val="5"/>
    </w:rPr>
  </w:style>
  <w:style w:type="character" w:customStyle="1" w:styleId="marky3raajv2r">
    <w:name w:val="marky3raajv2r"/>
    <w:basedOn w:val="DefaultParagraphFont"/>
    <w:rsid w:val="00340023"/>
  </w:style>
  <w:style w:type="paragraph" w:customStyle="1" w:styleId="font-claude-response-body">
    <w:name w:val="font-claude-response-body"/>
    <w:basedOn w:val="Normal"/>
    <w:rsid w:val="003400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0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4251</Characters>
  <Application>Microsoft Office Word</Application>
  <DocSecurity>0</DocSecurity>
  <Lines>88</Lines>
  <Paragraphs>43</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Prassinos</dc:creator>
  <cp:keywords/>
  <dc:description/>
  <cp:lastModifiedBy>Georgia Prassinos</cp:lastModifiedBy>
  <cp:revision>2</cp:revision>
  <dcterms:created xsi:type="dcterms:W3CDTF">2026-04-20T18:08:00Z</dcterms:created>
  <dcterms:modified xsi:type="dcterms:W3CDTF">2026-04-20T18:08:00Z</dcterms:modified>
</cp:coreProperties>
</file>